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8F" w:rsidRDefault="00636543">
      <w:r>
        <w:rPr>
          <w:rFonts w:ascii="Segoe UI" w:eastAsia="Times New Roman" w:hAnsi="Segoe UI" w:cs="Segoe UI"/>
          <w:noProof/>
          <w:color w:val="000000"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A3D45" wp14:editId="484D387D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1219200" cy="222250"/>
                <wp:effectExtent l="0" t="0" r="19050" b="2540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22250"/>
                        </a:xfrm>
                        <a:prstGeom prst="rect">
                          <a:avLst/>
                        </a:prstGeom>
                        <a:solidFill>
                          <a:srgbClr val="2E6A4F"/>
                        </a:solidFill>
                        <a:ln>
                          <a:solidFill>
                            <a:srgbClr val="2E6A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43" w:rsidRPr="000A09B1" w:rsidRDefault="00636543" w:rsidP="006365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09B1">
                              <w:rPr>
                                <w:b/>
                                <w:sz w:val="20"/>
                                <w:szCs w:val="20"/>
                              </w:rPr>
                              <w:t>LÉGZÉSI NEHÉZSÉG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A3D45" id="Téglalap 13" o:spid="_x0000_s1026" style="position:absolute;margin-left:44.8pt;margin-top:17.15pt;width:96pt;height:1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" fillcolor="#2e6a4f" strokecolor="#2e6a4f" strokeweight="1pt">
                <v:textbox>
                  <w:txbxContent>
                    <w:p w:rsidR="00636543" w:rsidRPr="000A09B1" w:rsidRDefault="00636543" w:rsidP="006365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A09B1">
                        <w:rPr>
                          <w:b/>
                          <w:sz w:val="20"/>
                          <w:szCs w:val="20"/>
                        </w:rPr>
                        <w:t>LÉGZÉSI NEHÉZSÉG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egoe UI" w:eastAsia="Times New Roman" w:hAnsi="Segoe UI" w:cs="Segoe UI"/>
          <w:noProof/>
          <w:color w:val="000000"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BC16C" wp14:editId="69E8209A">
                <wp:simplePos x="0" y="0"/>
                <wp:positionH relativeFrom="margin">
                  <wp:posOffset>2522855</wp:posOffset>
                </wp:positionH>
                <wp:positionV relativeFrom="paragraph">
                  <wp:posOffset>1868805</wp:posOffset>
                </wp:positionV>
                <wp:extent cx="742950" cy="254000"/>
                <wp:effectExtent l="0" t="0" r="19050" b="1270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F8A" w:rsidRPr="00636543" w:rsidRDefault="00AB5F8A" w:rsidP="00AB5F8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6543">
                              <w:rPr>
                                <w:b/>
                                <w:sz w:val="20"/>
                                <w:szCs w:val="20"/>
                              </w:rPr>
                              <w:t>KÖHÖGÉS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C16C" id="Téglalap 12" o:spid="_x0000_s1027" style="position:absolute;margin-left:198.65pt;margin-top:147.15pt;width:58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" fillcolor="#1f4d78 [1604]" strokecolor="#1f4d78 [1604]" strokeweight="1pt">
                <v:textbox>
                  <w:txbxContent>
                    <w:p w:rsidR="00AB5F8A" w:rsidRPr="00636543" w:rsidRDefault="00AB5F8A" w:rsidP="00AB5F8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6543">
                        <w:rPr>
                          <w:b/>
                          <w:sz w:val="20"/>
                          <w:szCs w:val="20"/>
                        </w:rPr>
                        <w:t>KÖHÖGÉS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egoe UI" w:eastAsia="Times New Roman" w:hAnsi="Segoe UI" w:cs="Segoe UI"/>
          <w:noProof/>
          <w:color w:val="000000"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332BC" wp14:editId="04BE3622">
                <wp:simplePos x="0" y="0"/>
                <wp:positionH relativeFrom="column">
                  <wp:posOffset>268605</wp:posOffset>
                </wp:positionH>
                <wp:positionV relativeFrom="paragraph">
                  <wp:posOffset>1665605</wp:posOffset>
                </wp:positionV>
                <wp:extent cx="412750" cy="234950"/>
                <wp:effectExtent l="0" t="0" r="25400" b="1270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34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F8A" w:rsidRPr="00636543" w:rsidRDefault="00AB5F8A" w:rsidP="00AB5F8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6543">
                              <w:rPr>
                                <w:b/>
                                <w:sz w:val="20"/>
                                <w:szCs w:val="20"/>
                              </w:rPr>
                              <w:t>LÁZ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332BC" id="Téglalap 11" o:spid="_x0000_s1028" style="position:absolute;margin-left:21.15pt;margin-top:131.15pt;width:32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" fillcolor="#ffc000" strokecolor="#ffc000" strokeweight="1pt">
                <v:textbox>
                  <w:txbxContent>
                    <w:p w:rsidR="00AB5F8A" w:rsidRPr="00636543" w:rsidRDefault="00AB5F8A" w:rsidP="00AB5F8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6543">
                        <w:rPr>
                          <w:b/>
                          <w:sz w:val="20"/>
                          <w:szCs w:val="20"/>
                        </w:rPr>
                        <w:t>LÁZ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</w:t>
      </w:r>
      <w:r w:rsidR="00AB5F8A" w:rsidRPr="00130366">
        <w:rPr>
          <w:rFonts w:ascii="Segoe UI" w:eastAsia="Times New Roman" w:hAnsi="Segoe UI" w:cs="Segoe UI"/>
          <w:noProof/>
          <w:color w:val="000000"/>
          <w:sz w:val="26"/>
          <w:szCs w:val="26"/>
          <w:lang w:eastAsia="hu-HU"/>
        </w:rPr>
        <w:drawing>
          <wp:inline distT="0" distB="0" distL="0" distR="0" wp14:anchorId="45B18D3F" wp14:editId="478475A4">
            <wp:extent cx="1841500" cy="2004858"/>
            <wp:effectExtent l="0" t="0" r="6350" b="0"/>
            <wp:docPr id="10" name="Kép 10" descr="Symptoms fe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ymptoms fever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7"/>
                    <a:stretch/>
                  </pic:blipFill>
                  <pic:spPr bwMode="auto">
                    <a:xfrm>
                      <a:off x="0" y="0"/>
                      <a:ext cx="1883433" cy="205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5F8A" w:rsidRPr="00130366">
        <w:rPr>
          <w:rFonts w:ascii="Segoe UI" w:eastAsia="Times New Roman" w:hAnsi="Segoe UI" w:cs="Segoe UI"/>
          <w:noProof/>
          <w:color w:val="000000"/>
          <w:sz w:val="26"/>
          <w:szCs w:val="26"/>
          <w:lang w:eastAsia="hu-HU"/>
        </w:rPr>
        <w:drawing>
          <wp:inline distT="0" distB="0" distL="0" distR="0" wp14:anchorId="062D382C" wp14:editId="0FD0B6DF">
            <wp:extent cx="1581150" cy="1878199"/>
            <wp:effectExtent l="0" t="0" r="0" b="8255"/>
            <wp:docPr id="9" name="Kép 9" descr="Symptoms cou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ymptoms cough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36" r="2822"/>
                    <a:stretch/>
                  </pic:blipFill>
                  <pic:spPr bwMode="auto">
                    <a:xfrm>
                      <a:off x="0" y="0"/>
                      <a:ext cx="1632771" cy="193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5F8A" w:rsidRPr="00130366">
        <w:rPr>
          <w:rFonts w:ascii="Segoe UI" w:eastAsia="Times New Roman" w:hAnsi="Segoe UI" w:cs="Segoe UI"/>
          <w:noProof/>
          <w:color w:val="000000"/>
          <w:sz w:val="26"/>
          <w:szCs w:val="26"/>
          <w:lang w:eastAsia="hu-HU"/>
        </w:rPr>
        <w:drawing>
          <wp:inline distT="0" distB="0" distL="0" distR="0" wp14:anchorId="19CE7B9A" wp14:editId="21688E7A">
            <wp:extent cx="1593850" cy="2002790"/>
            <wp:effectExtent l="0" t="0" r="6350" b="0"/>
            <wp:docPr id="8" name="Kép 8" descr="symptoms shortness of br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ymptoms shortness of breat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1"/>
                    <a:stretch/>
                  </pic:blipFill>
                  <pic:spPr bwMode="auto">
                    <a:xfrm>
                      <a:off x="0" y="0"/>
                      <a:ext cx="1653453" cy="20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543" w:rsidRDefault="00636543"/>
    <w:p w:rsidR="00636543" w:rsidRPr="00636543" w:rsidRDefault="00636543" w:rsidP="00636543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000000"/>
          <w:sz w:val="28"/>
          <w:szCs w:val="28"/>
          <w:lang w:eastAsia="hu-HU"/>
        </w:rPr>
      </w:pPr>
      <w:r w:rsidRPr="00636543">
        <w:rPr>
          <w:rFonts w:eastAsia="Times New Roman" w:cstheme="minorHAnsi"/>
          <w:b/>
          <w:color w:val="000000"/>
          <w:sz w:val="28"/>
          <w:szCs w:val="28"/>
          <w:lang w:eastAsia="hu-HU"/>
        </w:rPr>
        <w:t>Mik a koronavírus tünetei?</w:t>
      </w:r>
    </w:p>
    <w:p w:rsidR="00636543" w:rsidRPr="0021105D" w:rsidRDefault="00636543" w:rsidP="0063654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Az eddigi esetek alapján a tünetek a legenyhébbektől a súlyos esetekig, sőt a halált okozó betegségig terjednek. </w:t>
      </w:r>
    </w:p>
    <w:p w:rsidR="00636543" w:rsidRPr="00636543" w:rsidRDefault="00636543" w:rsidP="00636543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636543">
        <w:rPr>
          <w:rFonts w:eastAsia="Times New Roman" w:cstheme="minorHAnsi"/>
          <w:b/>
          <w:color w:val="000000"/>
          <w:sz w:val="24"/>
          <w:szCs w:val="24"/>
          <w:lang w:eastAsia="hu-HU"/>
        </w:rPr>
        <w:t>A következő tünetek jelentkezhetnek a kitettségtől számított 2-14 napot követően: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cstheme="minorHAnsi"/>
          <w:color w:val="333333"/>
          <w:sz w:val="24"/>
          <w:szCs w:val="24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Láz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cstheme="minorHAnsi"/>
          <w:color w:val="333333"/>
          <w:sz w:val="24"/>
          <w:szCs w:val="24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Száraz köhögés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cstheme="minorHAnsi"/>
          <w:color w:val="333333"/>
          <w:sz w:val="24"/>
          <w:szCs w:val="24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Légzési nehézség 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cstheme="minorHAnsi"/>
          <w:color w:val="333333"/>
          <w:sz w:val="24"/>
          <w:szCs w:val="24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Fáradtság 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Egyes betegeknél jelentkezhet: izomfájdalom, orrdugulás, orrfolyás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Ezek a </w:t>
      </w:r>
      <w:r w:rsidRPr="0021105D">
        <w:rPr>
          <w:rFonts w:eastAsia="Times New Roman"/>
          <w:bCs/>
          <w:color w:val="000000"/>
          <w:sz w:val="24"/>
          <w:szCs w:val="24"/>
          <w:lang w:eastAsia="hu-HU"/>
        </w:rPr>
        <w:t>tünetek általában enyhék és fokozatosan jelentkeznek</w:t>
      </w: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/>
          <w:bCs/>
          <w:color w:val="000000"/>
          <w:sz w:val="24"/>
          <w:szCs w:val="24"/>
          <w:lang w:eastAsia="hu-HU"/>
        </w:rPr>
        <w:t>Vannak olyan fertőzöttek, akiknél nem alakul ki semmilyen tünet</w:t>
      </w: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 é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s nem érzik magukat betegnek</w:t>
      </w:r>
    </w:p>
    <w:p w:rsidR="00636543" w:rsidRPr="00636543" w:rsidRDefault="00636543" w:rsidP="00636543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636543">
        <w:rPr>
          <w:rFonts w:eastAsia="Times New Roman" w:cstheme="minorHAnsi"/>
          <w:b/>
          <w:color w:val="000000"/>
          <w:sz w:val="24"/>
          <w:szCs w:val="24"/>
          <w:lang w:eastAsia="hu-HU"/>
        </w:rPr>
        <w:t>Mit kell tenni, ha fertőzöttnek érzi magát?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Maradjon otthon, ne menjen közösségbe!</w:t>
      </w:r>
    </w:p>
    <w:p w:rsidR="00636543" w:rsidRPr="00636543" w:rsidRDefault="00636543" w:rsidP="006A18C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636543">
        <w:rPr>
          <w:rFonts w:eastAsia="Times New Roman" w:cstheme="minorHAnsi"/>
          <w:color w:val="000000"/>
          <w:sz w:val="24"/>
          <w:szCs w:val="24"/>
          <w:lang w:eastAsia="hu-HU"/>
        </w:rPr>
        <w:t>Ne személyesen menjen a háziorvosi rendelőbe, hanem telefonon hívja fel háziorvosát!</w:t>
      </w:r>
      <w:r w:rsidRPr="00636543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Pr="00636543">
        <w:rPr>
          <w:rFonts w:eastAsia="Times New Roman" w:cstheme="minorHAnsi"/>
          <w:color w:val="000000"/>
          <w:sz w:val="24"/>
          <w:szCs w:val="24"/>
          <w:lang w:eastAsia="hu-HU"/>
        </w:rPr>
        <w:t>A háziorvos telefonon fogja kikérdezni önt.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Ha felmerült a koronavírus fertőzés gyanúja, és</w:t>
      </w:r>
    </w:p>
    <w:p w:rsidR="00636543" w:rsidRPr="0021105D" w:rsidRDefault="00636543" w:rsidP="00636543">
      <w:pPr>
        <w:numPr>
          <w:ilvl w:val="1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a tünetei enyhék, és nem tartozik a betegség szempontjából kockázati csoportba, és otthonában a megfelelő elkülönítése megoldható, akkor otthonában/tartózkodási helyén kerül elkülönítésre. A háziorvos értesíti az Országos Mentőszolgálatot (OMSZ) a légúti mintavétel céljából. Ennek ere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dményéről a háziorvos értesíti ö</w:t>
      </w: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nt.</w:t>
      </w:r>
    </w:p>
    <w:p w:rsidR="00636543" w:rsidRPr="00636543" w:rsidRDefault="00636543" w:rsidP="00636543">
      <w:pPr>
        <w:numPr>
          <w:ilvl w:val="1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636543">
        <w:rPr>
          <w:rFonts w:eastAsia="Times New Roman" w:cstheme="minorHAnsi"/>
          <w:color w:val="000000"/>
          <w:sz w:val="24"/>
          <w:szCs w:val="24"/>
          <w:lang w:eastAsia="hu-HU"/>
        </w:rPr>
        <w:t>a tünetei súlyosak (pl. nehézlégzés, tüdőgyulladás) és/vagy rizikó csoportba tartozik, illetve az otthoni elkülönítés nem megoldható (pl. rizikócsoportba tartozó családtagja van) az OMSZ a területileg illetékes infektológiai osztályra vagy járványkórházba, vagy a COVID-19 beteg ellátására kijelölt egyéb intézménybe/osztályra szállítja önt, ahol az elkülönítése, az ellátása és a mintavételezés megtörténik.</w:t>
      </w:r>
      <w:r w:rsidRPr="00636543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Pr="00636543">
        <w:rPr>
          <w:rFonts w:eastAsia="Times New Roman" w:cstheme="minorHAnsi"/>
          <w:color w:val="000000"/>
          <w:sz w:val="24"/>
          <w:szCs w:val="24"/>
          <w:lang w:eastAsia="hu-HU"/>
        </w:rPr>
        <w:t>A kórházban minden szükséges vizsgálatot elvégeznek, amely kimutatja, hogy koronavírussal fertőzött-e vagy sem.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Pr="00636543">
        <w:rPr>
          <w:rFonts w:eastAsia="Times New Roman" w:cstheme="minorHAnsi"/>
          <w:color w:val="000000"/>
          <w:sz w:val="24"/>
          <w:szCs w:val="24"/>
          <w:lang w:eastAsia="hu-HU"/>
        </w:rPr>
        <w:t xml:space="preserve">Ha a </w:t>
      </w:r>
      <w:r w:rsidRPr="00636543">
        <w:rPr>
          <w:rFonts w:eastAsia="Times New Roman" w:cstheme="minorHAnsi"/>
          <w:color w:val="000000"/>
          <w:sz w:val="24"/>
          <w:szCs w:val="24"/>
          <w:lang w:eastAsia="hu-HU"/>
        </w:rPr>
        <w:lastRenderedPageBreak/>
        <w:t>laboreredmény megerősíti, hogy ön koronavírussal-fertőzött, akkor kórházi megfigyelés (karantén) alá kerül. A kezelés attól függ, hogy a betegség mennyire enyhe vagy súlyos lefolyású.</w:t>
      </w:r>
    </w:p>
    <w:p w:rsidR="00636543" w:rsidRPr="00636543" w:rsidRDefault="00636543" w:rsidP="00636543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636543">
        <w:rPr>
          <w:rFonts w:eastAsia="Times New Roman" w:cstheme="minorHAnsi"/>
          <w:b/>
          <w:color w:val="000000"/>
          <w:sz w:val="24"/>
          <w:szCs w:val="24"/>
          <w:lang w:eastAsia="hu-HU"/>
        </w:rPr>
        <w:t>Mennyire lesz valaki súlyos beteg, ha megfertőződik?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Nagyon fontos tudni, hogy ha még meg is fertőződik valaki, a legtöbb esetben -  az influenzához hasonló tünetekkel  - enyhe lefolyású a betegség.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A legtöbben (nagyjából 80%) bármely speciális kezelés nélkül felépülnek a betegségből.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A koronavírus-fertőzés kifejezetten az idős emberekre,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krónikus betegekre veszélyes. </w:t>
      </w: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Rájuk kell legjobban vigyáznunk! Minden 6. fertőzöttből nagyjából 1-nél alakul ki súlyos betegség és légzési nehézség. Azoknál valószínűbb ezeknek a kialakulása, akiknek már olyan meglévő egészségügyi problémáik vannak, mint a magas vérnyomás, szívproblémák, vagy cukorbetegség, valamint az idősebbeknél.</w:t>
      </w:r>
    </w:p>
    <w:p w:rsidR="00636543" w:rsidRPr="0021105D" w:rsidRDefault="00636543" w:rsidP="00636543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>A WHO adatai szerint eddig a fertőzés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ek</w:t>
      </w:r>
      <w:r w:rsidRPr="0021105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nagyjából 2%-a volt halálos kimenetelű.</w:t>
      </w:r>
    </w:p>
    <w:p w:rsidR="00636543" w:rsidRDefault="00636543"/>
    <w:sectPr w:rsidR="0063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F7755"/>
    <w:multiLevelType w:val="multilevel"/>
    <w:tmpl w:val="8B08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8A"/>
    <w:rsid w:val="00081933"/>
    <w:rsid w:val="001C580C"/>
    <w:rsid w:val="00636543"/>
    <w:rsid w:val="008B1375"/>
    <w:rsid w:val="00A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B768"/>
  <w15:chartTrackingRefBased/>
  <w15:docId w15:val="{BA1932EE-9CF0-4D29-8053-505D3259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5F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2223</Characters>
  <Application>Microsoft Office Word</Application>
  <DocSecurity>0</DocSecurity>
  <Lines>45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Kurcz Adrienne</dc:creator>
  <cp:keywords/>
  <dc:description/>
  <cp:lastModifiedBy>Dr. Kurcz Adrienne</cp:lastModifiedBy>
  <cp:revision>2</cp:revision>
  <dcterms:created xsi:type="dcterms:W3CDTF">2020-03-22T16:03:00Z</dcterms:created>
  <dcterms:modified xsi:type="dcterms:W3CDTF">2020-03-22T16:37:00Z</dcterms:modified>
</cp:coreProperties>
</file>