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AE64A" w14:textId="77777777" w:rsidR="0035350B" w:rsidRDefault="008471CD" w:rsidP="003953AF">
      <w:pPr>
        <w:jc w:val="center"/>
        <w:rPr>
          <w:b/>
          <w:bCs/>
          <w:sz w:val="36"/>
          <w:szCs w:val="40"/>
        </w:rPr>
      </w:pPr>
      <w:r w:rsidRPr="003953AF">
        <w:rPr>
          <w:b/>
          <w:bCs/>
          <w:sz w:val="36"/>
          <w:szCs w:val="40"/>
        </w:rPr>
        <w:t>AMBULÁNS BOKATORNA</w:t>
      </w:r>
    </w:p>
    <w:p w14:paraId="60117521" w14:textId="77777777" w:rsidR="003953AF" w:rsidRPr="003953AF" w:rsidRDefault="003953AF" w:rsidP="003953AF">
      <w:pPr>
        <w:ind w:right="-284"/>
        <w:jc w:val="center"/>
        <w:rPr>
          <w:bCs/>
          <w:szCs w:val="40"/>
        </w:rPr>
      </w:pPr>
      <w:r w:rsidRPr="003953AF">
        <w:rPr>
          <w:bCs/>
          <w:szCs w:val="40"/>
        </w:rPr>
        <w:t>A gyakorlatokat erőltetés nélkül végezzük, fokozatosan növelve a mozgásterjedelmet / ismétlésszámot.</w:t>
      </w:r>
    </w:p>
    <w:p w14:paraId="18C7616F" w14:textId="77777777" w:rsidR="00AC5E21" w:rsidRDefault="00AC5E21"/>
    <w:p w14:paraId="33F1AF20" w14:textId="77777777" w:rsidR="00AC5E21" w:rsidRDefault="003953AF">
      <w:r w:rsidRPr="003953AF">
        <w:rPr>
          <w:b/>
          <w:sz w:val="28"/>
        </w:rPr>
        <w:t>I. SZÉKEN ÜLVE</w:t>
      </w:r>
      <w:r w:rsidRPr="003953AF">
        <w:rPr>
          <w:sz w:val="28"/>
        </w:rPr>
        <w:t xml:space="preserve"> </w:t>
      </w:r>
      <w:r w:rsidR="00AC5E21">
        <w:t>(2 láb t</w:t>
      </w:r>
      <w:r>
        <w:t>alpon, térd 90 fokban hajlítva)</w:t>
      </w:r>
    </w:p>
    <w:p w14:paraId="59D82342" w14:textId="77777777" w:rsidR="00AC5E21" w:rsidRDefault="00AC5E21" w:rsidP="00AC5E21">
      <w:pPr>
        <w:pStyle w:val="ListParagraph"/>
        <w:numPr>
          <w:ilvl w:val="0"/>
          <w:numId w:val="1"/>
        </w:numPr>
      </w:pPr>
      <w:r>
        <w:t>A lábujjakat bekarmoljuk és vissza, kinyújtjuk.</w:t>
      </w:r>
    </w:p>
    <w:p w14:paraId="53CD8380" w14:textId="77777777" w:rsidR="00AC5E21" w:rsidRDefault="00AC5E21" w:rsidP="00AC5E21">
      <w:pPr>
        <w:pStyle w:val="ListParagraph"/>
        <w:numPr>
          <w:ilvl w:val="0"/>
          <w:numId w:val="1"/>
        </w:numPr>
      </w:pPr>
      <w:r>
        <w:t>Az érintett talpat egyenes vonalon előre csúsztatjuk és visszahúzzuk (a talp végig a talajon marad!).</w:t>
      </w:r>
    </w:p>
    <w:p w14:paraId="0E3AAE41" w14:textId="77777777" w:rsidR="00AC5E21" w:rsidRDefault="00AC5E21" w:rsidP="00AC5E21">
      <w:pPr>
        <w:pStyle w:val="ListParagraph"/>
        <w:numPr>
          <w:ilvl w:val="0"/>
          <w:numId w:val="1"/>
        </w:numPr>
      </w:pPr>
      <w:r>
        <w:t>Két boka között labdát tartunk, két sarkat a levegőbe emeljük – lábujjak a talajon maradnak közben – és a két sarkat vissza letesszük.</w:t>
      </w:r>
    </w:p>
    <w:p w14:paraId="7C3BA48A" w14:textId="77777777" w:rsidR="00AC5E21" w:rsidRDefault="00AC5E21" w:rsidP="00FA763E">
      <w:pPr>
        <w:pStyle w:val="ListParagraph"/>
        <w:numPr>
          <w:ilvl w:val="0"/>
          <w:numId w:val="1"/>
        </w:numPr>
      </w:pPr>
      <w:r>
        <w:t>Lábujjak töve alá teszzük a kislabdát, lábujjakkal megszorítjuk a labdát és utána a lábujjakat a plafon felé feszítjük.</w:t>
      </w:r>
    </w:p>
    <w:p w14:paraId="1724336D" w14:textId="77777777" w:rsidR="00AC5E21" w:rsidRDefault="00AC5E21" w:rsidP="00FA763E">
      <w:pPr>
        <w:pStyle w:val="ListParagraph"/>
        <w:numPr>
          <w:ilvl w:val="0"/>
          <w:numId w:val="1"/>
        </w:numPr>
      </w:pPr>
      <w:r>
        <w:t>Sarkat tesszük a kislabdára, lábujjakhoz gumikötelet vagy törölközőt teszünk. Ezt két kézzel tartva láb</w:t>
      </w:r>
      <w:r w:rsidR="00FA763E">
        <w:t>ujjakka</w:t>
      </w:r>
      <w:r>
        <w:t>l lenyomjuk a szalagot, törülközőt a talajra</w:t>
      </w:r>
      <w:r w:rsidR="00FA763E">
        <w:t>.</w:t>
      </w:r>
    </w:p>
    <w:p w14:paraId="62D5A8A6" w14:textId="77777777" w:rsidR="00FA763E" w:rsidRDefault="00FA763E" w:rsidP="00FA763E">
      <w:pPr>
        <w:pStyle w:val="ListParagraph"/>
        <w:numPr>
          <w:ilvl w:val="0"/>
          <w:numId w:val="1"/>
        </w:numPr>
      </w:pPr>
      <w:r>
        <w:t>Lábujjakat feltámasztjuk a kislabdára, utána a sarkat megemeljük majd letesszük.</w:t>
      </w:r>
    </w:p>
    <w:p w14:paraId="39B3D028" w14:textId="77777777" w:rsidR="00FA763E" w:rsidRDefault="00FA763E" w:rsidP="00DC660C">
      <w:pPr>
        <w:pStyle w:val="ListParagraph"/>
        <w:numPr>
          <w:ilvl w:val="0"/>
          <w:numId w:val="1"/>
        </w:numPr>
      </w:pPr>
      <w:r>
        <w:t>Lábujjak a kislabdán maradnak, lábujjakat karmolva kislabdát a sarkunk felé gurítjuk, majd vissza előre.</w:t>
      </w:r>
    </w:p>
    <w:p w14:paraId="42455EEE" w14:textId="77777777" w:rsidR="00FA763E" w:rsidRDefault="00FA763E" w:rsidP="00DC660C">
      <w:pPr>
        <w:pStyle w:val="ListParagraph"/>
        <w:numPr>
          <w:ilvl w:val="0"/>
          <w:numId w:val="1"/>
        </w:numPr>
      </w:pPr>
      <w:r>
        <w:t xml:space="preserve">Két talp két ujjnyira egymástól a talajon, </w:t>
      </w:r>
      <w:r w:rsidR="003953AF">
        <w:t>két térd között labdát tartunk</w:t>
      </w:r>
      <w:r w:rsidR="003953AF">
        <w:t>. V</w:t>
      </w:r>
      <w:r>
        <w:t xml:space="preserve">áltakozva emeljük </w:t>
      </w:r>
      <w:r w:rsidR="003953AF">
        <w:t xml:space="preserve">a </w:t>
      </w:r>
      <w:r>
        <w:t>talp belső élét</w:t>
      </w:r>
      <w:r w:rsidR="003953AF">
        <w:t>,</w:t>
      </w:r>
      <w:r>
        <w:t xml:space="preserve"> majd letétel után a kisujjszélt</w:t>
      </w:r>
      <w:r w:rsidR="003953AF">
        <w:t>. (A térdek végig maradjanak helyben!)</w:t>
      </w:r>
    </w:p>
    <w:p w14:paraId="7A57A67A" w14:textId="77777777" w:rsidR="00FA763E" w:rsidRDefault="00FA763E" w:rsidP="00DC660C">
      <w:pPr>
        <w:pStyle w:val="ListParagraph"/>
        <w:numPr>
          <w:ilvl w:val="0"/>
          <w:numId w:val="1"/>
        </w:numPr>
      </w:pPr>
      <w:r>
        <w:t>Két talp mint az előbb, az érintett talpat, lábujjakat átem</w:t>
      </w:r>
      <w:r w:rsidR="003953AF">
        <w:t>eljük a másik lábhátra (s</w:t>
      </w:r>
      <w:r>
        <w:t>arok a talajon marad</w:t>
      </w:r>
      <w:r w:rsidR="003953AF">
        <w:t>!),</w:t>
      </w:r>
      <w:r w:rsidR="00DC660C">
        <w:t xml:space="preserve"> majd vissza kiinduló helyzetbe. </w:t>
      </w:r>
    </w:p>
    <w:p w14:paraId="0F9A843E" w14:textId="77777777" w:rsidR="00DC660C" w:rsidRDefault="00DC660C" w:rsidP="00DC660C">
      <w:pPr>
        <w:pStyle w:val="ListParagraph"/>
        <w:numPr>
          <w:ilvl w:val="0"/>
          <w:numId w:val="1"/>
        </w:numPr>
      </w:pPr>
      <w:r>
        <w:t xml:space="preserve">Keresztbe tesszük a lábakat, </w:t>
      </w:r>
      <w:r w:rsidR="003953AF">
        <w:t xml:space="preserve">az </w:t>
      </w:r>
      <w:r>
        <w:t xml:space="preserve">érintett láb </w:t>
      </w:r>
      <w:r w:rsidR="003953AF">
        <w:t xml:space="preserve">legyen </w:t>
      </w:r>
      <w:r>
        <w:t>felül. Bokaizületből körzéseket végzünk.</w:t>
      </w:r>
    </w:p>
    <w:p w14:paraId="35D003FC" w14:textId="77777777" w:rsidR="00DC660C" w:rsidRPr="003953AF" w:rsidRDefault="003953AF">
      <w:pPr>
        <w:rPr>
          <w:b/>
          <w:sz w:val="28"/>
        </w:rPr>
      </w:pPr>
      <w:r>
        <w:rPr>
          <w:b/>
          <w:sz w:val="28"/>
        </w:rPr>
        <w:t xml:space="preserve"> II. ÁLLVA</w:t>
      </w:r>
    </w:p>
    <w:p w14:paraId="08359CA3" w14:textId="77777777" w:rsidR="00DC660C" w:rsidRDefault="00DC660C" w:rsidP="00DC660C">
      <w:pPr>
        <w:pStyle w:val="ListParagraph"/>
        <w:numPr>
          <w:ilvl w:val="0"/>
          <w:numId w:val="2"/>
        </w:numPr>
      </w:pPr>
      <w:r>
        <w:t>Érintett lábat székre tesszük. Térdet előretoljuk, majd vissza a testsúly középre.</w:t>
      </w:r>
    </w:p>
    <w:p w14:paraId="0BC6D4A3" w14:textId="77777777" w:rsidR="00DC660C" w:rsidRDefault="00DC660C" w:rsidP="00DC660C">
      <w:pPr>
        <w:pStyle w:val="ListParagraph"/>
        <w:numPr>
          <w:ilvl w:val="0"/>
          <w:numId w:val="2"/>
        </w:numPr>
      </w:pPr>
      <w:r>
        <w:t>Két lábon állva lábujjakat karmoljuk és nyújtjuk.</w:t>
      </w:r>
    </w:p>
    <w:p w14:paraId="65D82643" w14:textId="77777777" w:rsidR="00DC660C" w:rsidRDefault="00DC660C" w:rsidP="00DC660C">
      <w:pPr>
        <w:pStyle w:val="ListParagraph"/>
        <w:numPr>
          <w:ilvl w:val="0"/>
          <w:numId w:val="2"/>
        </w:numPr>
      </w:pPr>
      <w:r>
        <w:t>Két térdet toljuk előre, sarok a talajon marad.</w:t>
      </w:r>
    </w:p>
    <w:p w14:paraId="3040C942" w14:textId="77777777" w:rsidR="00DC660C" w:rsidRDefault="00DC660C" w:rsidP="00DC660C">
      <w:pPr>
        <w:pStyle w:val="ListParagraph"/>
        <w:numPr>
          <w:ilvl w:val="0"/>
          <w:numId w:val="2"/>
        </w:numPr>
      </w:pPr>
      <w:r>
        <w:t>Váltott lábbal sarokemelés térdrogyasztással, sarok letesz, térdet nyújtjuk.</w:t>
      </w:r>
    </w:p>
    <w:p w14:paraId="4075B88D" w14:textId="77777777" w:rsidR="00DC660C" w:rsidRDefault="00DC660C" w:rsidP="00DC660C">
      <w:pPr>
        <w:pStyle w:val="ListParagraph"/>
        <w:numPr>
          <w:ilvl w:val="0"/>
          <w:numId w:val="2"/>
        </w:numPr>
      </w:pPr>
      <w:r>
        <w:t>Két boka között labdát tartunk, két sarkat megemeljük, középen letesszük és hajlítjuk a térdet, talpak a talajon maradnak.</w:t>
      </w:r>
    </w:p>
    <w:p w14:paraId="7F35CF50" w14:textId="77777777" w:rsidR="00DC660C" w:rsidRDefault="00532EA6" w:rsidP="00DA2D2A">
      <w:pPr>
        <w:pStyle w:val="ListParagraph"/>
        <w:numPr>
          <w:ilvl w:val="0"/>
          <w:numId w:val="2"/>
        </w:numPr>
      </w:pPr>
      <w:r>
        <w:t xml:space="preserve">Előző gyakorlatot folytatva, a két sarkat </w:t>
      </w:r>
      <w:r w:rsidR="00005749">
        <w:t xml:space="preserve">az emelés után </w:t>
      </w:r>
      <w:r>
        <w:t>egyszer jobbra, majd egyszer balra tesszük le. Két térdet a végén mindig hajlítjuk.</w:t>
      </w:r>
    </w:p>
    <w:p w14:paraId="4E5F24F3" w14:textId="77777777" w:rsidR="00532EA6" w:rsidRDefault="00532EA6" w:rsidP="00DA2D2A">
      <w:pPr>
        <w:pStyle w:val="ListParagraph"/>
        <w:numPr>
          <w:ilvl w:val="0"/>
          <w:numId w:val="2"/>
        </w:numPr>
      </w:pPr>
      <w:r>
        <w:t xml:space="preserve">Kiinduló helyzet: 2 boka között marad a labda, </w:t>
      </w:r>
      <w:r w:rsidR="00005749">
        <w:t xml:space="preserve">az érintett előrébb, a jobb hátrébb, </w:t>
      </w:r>
      <w:r>
        <w:t>az előzőek szerint a két sarkat megemeljük, majd letesszük, és a 2 térdet hajlítjuk.</w:t>
      </w:r>
    </w:p>
    <w:p w14:paraId="331965E7" w14:textId="77777777" w:rsidR="00DA2D2A" w:rsidRDefault="00532EA6" w:rsidP="003953AF">
      <w:pPr>
        <w:pStyle w:val="ListParagraph"/>
        <w:numPr>
          <w:ilvl w:val="0"/>
          <w:numId w:val="2"/>
        </w:numPr>
      </w:pPr>
      <w:r>
        <w:t xml:space="preserve">Ugyanezt végezzük el, </w:t>
      </w:r>
      <w:r w:rsidR="00005749">
        <w:t xml:space="preserve">a </w:t>
      </w:r>
      <w:r>
        <w:t>lábtartást megcserélve!</w:t>
      </w:r>
    </w:p>
    <w:p w14:paraId="706730C6" w14:textId="77777777" w:rsidR="00DA2D2A" w:rsidRPr="003953AF" w:rsidRDefault="003953AF">
      <w:pPr>
        <w:rPr>
          <w:b/>
          <w:sz w:val="28"/>
        </w:rPr>
      </w:pPr>
      <w:r w:rsidRPr="003953AF">
        <w:rPr>
          <w:b/>
          <w:sz w:val="28"/>
        </w:rPr>
        <w:t xml:space="preserve">III. A HELYES JÁRÁS: </w:t>
      </w:r>
    </w:p>
    <w:p w14:paraId="41C6FE50" w14:textId="77777777" w:rsidR="00532EA6" w:rsidRDefault="00532EA6" w:rsidP="00005749">
      <w:pPr>
        <w:pStyle w:val="ListParagraph"/>
        <w:numPr>
          <w:ilvl w:val="0"/>
          <w:numId w:val="3"/>
        </w:numPr>
      </w:pPr>
      <w:r>
        <w:t xml:space="preserve">sarokra támasztunk, talpon végig gördítünk, nagylábujj tövét lenyomjuk és végül az egész nagy lábujjat határozottan leszorítjuk a talajra </w:t>
      </w:r>
    </w:p>
    <w:p w14:paraId="0A170993" w14:textId="77777777" w:rsidR="00DA2D2A" w:rsidRDefault="00005749" w:rsidP="00005749">
      <w:pPr>
        <w:pStyle w:val="ListParagraph"/>
        <w:numPr>
          <w:ilvl w:val="0"/>
          <w:numId w:val="3"/>
        </w:numPr>
      </w:pPr>
      <w:r>
        <w:t>r</w:t>
      </w:r>
      <w:r w:rsidR="00532EA6">
        <w:t>ávisszük a te</w:t>
      </w:r>
      <w:r w:rsidR="003953AF">
        <w:t>stsúlyt az érintett lábra, majd</w:t>
      </w:r>
      <w:r w:rsidR="00532EA6">
        <w:t xml:space="preserve"> </w:t>
      </w:r>
      <w:r w:rsidR="003953AF">
        <w:t>miután</w:t>
      </w:r>
      <w:r w:rsidR="00DA2D2A">
        <w:t xml:space="preserve"> a</w:t>
      </w:r>
      <w:r w:rsidR="00532EA6">
        <w:t xml:space="preserve"> jó lábbal </w:t>
      </w:r>
      <w:r w:rsidR="00DA2D2A">
        <w:t>előre</w:t>
      </w:r>
      <w:r w:rsidR="00532EA6">
        <w:t xml:space="preserve">léptünk, </w:t>
      </w:r>
    </w:p>
    <w:p w14:paraId="30D6FCF5" w14:textId="77777777" w:rsidR="00532EA6" w:rsidRDefault="00532EA6" w:rsidP="00005749">
      <w:pPr>
        <w:pStyle w:val="ListParagraph"/>
        <w:numPr>
          <w:ilvl w:val="0"/>
          <w:numId w:val="3"/>
        </w:numPr>
      </w:pPr>
      <w:r>
        <w:t>az érintett lábnál először a sarkat emeljük fel, majd talpközepet és végül lábujjakra gördítünk és azután emeljük el azokat.</w:t>
      </w:r>
    </w:p>
    <w:p w14:paraId="42B31174" w14:textId="77777777" w:rsidR="003953AF" w:rsidRDefault="00DA2D2A">
      <w:r>
        <w:t>(</w:t>
      </w:r>
      <w:r w:rsidR="003953AF">
        <w:t>A</w:t>
      </w:r>
      <w:bookmarkStart w:id="0" w:name="_GoBack"/>
      <w:bookmarkEnd w:id="0"/>
      <w:r>
        <w:t>kinek van otthon DynAir</w:t>
      </w:r>
      <w:r w:rsidR="003953AF">
        <w:t xml:space="preserve"> / egyensúlyozó párna</w:t>
      </w:r>
      <w:r>
        <w:t>: ülve és később állva gördíthet, taposhat, helyben járhat rajta.)</w:t>
      </w:r>
    </w:p>
    <w:sectPr w:rsidR="0039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3F6"/>
    <w:multiLevelType w:val="hybridMultilevel"/>
    <w:tmpl w:val="724E9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657B9"/>
    <w:multiLevelType w:val="hybridMultilevel"/>
    <w:tmpl w:val="49A4A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5169"/>
    <w:multiLevelType w:val="hybridMultilevel"/>
    <w:tmpl w:val="A498C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21"/>
    <w:rsid w:val="00005749"/>
    <w:rsid w:val="0035350B"/>
    <w:rsid w:val="003953AF"/>
    <w:rsid w:val="00532EA6"/>
    <w:rsid w:val="008471CD"/>
    <w:rsid w:val="00AC5E21"/>
    <w:rsid w:val="00DA2D2A"/>
    <w:rsid w:val="00DC660C"/>
    <w:rsid w:val="00F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1AC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383</Words>
  <Characters>2186</Characters>
  <Application>Microsoft Macintosh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Zsófia Duska</cp:lastModifiedBy>
  <cp:revision>3</cp:revision>
  <cp:lastPrinted>2020-03-16T12:19:00Z</cp:lastPrinted>
  <dcterms:created xsi:type="dcterms:W3CDTF">2020-03-16T11:23:00Z</dcterms:created>
  <dcterms:modified xsi:type="dcterms:W3CDTF">2020-03-16T18:00:00Z</dcterms:modified>
</cp:coreProperties>
</file>